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cs="Times New Roman"/>
          <w:b/>
          <w:color w:val="B9CDE5" w:themeColor="accent1" w:themeTint="66"/>
          <w:sz w:val="16"/>
          <w:szCs w:val="16"/>
          <w14:textFill>
            <w14:solidFill>
              <w14:schemeClr w14:val="accent1">
                <w14:lumMod w14:val="40000"/>
                <w14:lumOff w14:val="60000"/>
              </w14:schemeClr>
            </w14:solidFill>
          </w14:textFill>
        </w:rPr>
      </w:pPr>
    </w:p>
    <w:p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мероприятий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на декабрь 2023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490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6"/>
        <w:gridCol w:w="1586"/>
        <w:gridCol w:w="3598"/>
        <w:gridCol w:w="1399"/>
        <w:gridCol w:w="47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Спортивно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</w:rPr>
              <w:t>- игровая программа «Снеговик»</w:t>
            </w:r>
          </w:p>
        </w:tc>
        <w:tc>
          <w:tcPr>
            <w:tcW w:w="5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14:00</w:t>
            </w:r>
          </w:p>
        </w:tc>
        <w:tc>
          <w:tcPr>
            <w:tcW w:w="124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«Снежный хоровод»</w:t>
            </w:r>
          </w:p>
        </w:tc>
        <w:tc>
          <w:tcPr>
            <w:tcW w:w="5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1241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«Новогодний подарок»</w:t>
            </w:r>
          </w:p>
        </w:tc>
        <w:tc>
          <w:tcPr>
            <w:tcW w:w="5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124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Новогодний концерт «Карнавальная ночь»</w:t>
            </w:r>
          </w:p>
        </w:tc>
        <w:tc>
          <w:tcPr>
            <w:tcW w:w="5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декабря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color w:val="FF0000"/>
              </w:rPr>
            </w:pPr>
            <w:r>
              <w:rPr>
                <w:rFonts w:eastAsia="Calibri"/>
              </w:rPr>
              <w:t>17:00</w:t>
            </w:r>
          </w:p>
        </w:tc>
        <w:tc>
          <w:tcPr>
            <w:tcW w:w="1241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0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Театрализованная программа у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ёлки «В ожидании чудес»</w:t>
            </w:r>
          </w:p>
        </w:tc>
        <w:tc>
          <w:tcPr>
            <w:tcW w:w="5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1241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</w:pPr>
            <w:r>
              <w:t>Дом культуры Ананьинского филиала МУ Карабихский ЦКМС ЯМР ЯО</w:t>
            </w:r>
          </w:p>
        </w:tc>
        <w:tc>
          <w:tcPr>
            <w:tcW w:w="48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2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4"/>
        <w:tblW w:w="4878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96"/>
        <w:gridCol w:w="1587"/>
        <w:gridCol w:w="3599"/>
        <w:gridCol w:w="1438"/>
        <w:gridCol w:w="46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5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Выставка книг: «Лесная газета» и «Чей нос лучше?» В. Бианки «Три толстяка» Ю. Олеши 95 лет (1928)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14:00-18:00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Все категории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Выставка книг, которым исполнилось 185 лет: «Сказка о рыбаке и рыбке», Сказка о мёртвой царевне…» А. Пушкина «Стойкий оловянный солдатик» Г. Андерсена «Приключения Оливера Твиста» Ч. Диккенса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14:00 -18:00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6+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>Интеллектуальный марафон «Наум! Наведи на ум!» (ко Дню Наума-Граммотника)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6+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Тематическая программа в кругу друзей библиотеки «Чаепитие по-русски» (к Международному дню чая)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Все категории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Книжно-информационная выставка -</w:t>
            </w:r>
            <w:r>
              <w:rPr>
                <w:rFonts w:ascii="Times New Roman" w:hAnsi="Times New Roman" w:eastAsia="Times New Roman" w:cs="Times New Roman"/>
                <w:color w:val="333333"/>
                <w:lang w:eastAsia="ru-RU"/>
              </w:rPr>
              <w:t>95 лет со дня рождения Чингиза Айтматова (1928-2008), киргизского писателя, дипломата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14:00 -18:00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Все категории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Новогоднее и рождественское оформление окон «Глядит из окон Новый год!»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Все категории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«Новогодняя игрушка»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25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6+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Интеллектуальная игра для взрослых читателей «Традиции Празднования Нового года»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16+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вязание крючком и на спицах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Каждый вторник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Ананьинского филиала 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Вечера рукоделия – шьем на машинке</w:t>
            </w:r>
          </w:p>
        </w:tc>
        <w:tc>
          <w:tcPr>
            <w:tcW w:w="550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Каждая пятница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16:00-18:00</w:t>
            </w:r>
          </w:p>
        </w:tc>
        <w:tc>
          <w:tcPr>
            <w:tcW w:w="124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4"/>
        <w:tblW w:w="1434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8"/>
        <w:gridCol w:w="1560"/>
        <w:gridCol w:w="3543"/>
        <w:gridCol w:w="1418"/>
        <w:gridCol w:w="46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 «Важней всего погода в доме...», приуроченная к Дню инвалида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ЯМР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Березкина Н.С. режиссер массовых представлений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«Лепим, лепим снежный ком»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06 декабря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ЯМР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Березкина Н.С. режиссер массовых представлений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новогодней площадки «Сюрприз от Деда Мороза»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ЯМР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Style w:val="2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7"/>
                <w:rFonts w:ascii="Times New Roman" w:hAnsi="Times New Roman" w:cs="Times New Roman"/>
                <w:sz w:val="24"/>
                <w:szCs w:val="24"/>
              </w:rPr>
              <w:t>День семейного отдыха</w:t>
            </w:r>
          </w:p>
          <w:p>
            <w:pPr>
              <w:spacing w:after="0" w:line="240" w:lineRule="auto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Style w:val="27"/>
                <w:rFonts w:ascii="Times New Roman" w:hAnsi="Times New Roman" w:cs="Times New Roman"/>
                <w:sz w:val="24"/>
                <w:szCs w:val="24"/>
              </w:rPr>
              <w:t>«Новогодние забавы»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ЯМР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Style w:val="2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7"/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Style w:val="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7"/>
                <w:rFonts w:ascii="Times New Roman" w:hAnsi="Times New Roman" w:cs="Times New Roman"/>
                <w:sz w:val="24"/>
                <w:szCs w:val="24"/>
              </w:rPr>
              <w:t>«Новогодняя игрушка»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ЯМР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Сметанина С.М., </w:t>
            </w:r>
            <w:r>
              <w:rPr>
                <w:rStyle w:val="37"/>
                <w:rFonts w:ascii="uictfonttextstylebody" w:hAnsi="uictfonttextstylebody" w:cs="Arial"/>
                <w:sz w:val="24"/>
                <w:szCs w:val="24"/>
              </w:rPr>
              <w:t xml:space="preserve">Менеджер культурно-массовому досугу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Style w:val="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7"/>
                <w:rFonts w:ascii="Times New Roman" w:hAnsi="Times New Roman" w:cs="Times New Roman"/>
                <w:sz w:val="24"/>
                <w:szCs w:val="24"/>
              </w:rPr>
              <w:t>Новогодний спектакль «Как Дед Мороз с глобальным потеплением боролся»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ЯМР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 заведующий структурного подразделения Дубковского филиала МУ Карабихский ЦКМС ЯМР ЯО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Style w:val="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«Весёлые забавы»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26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ЯМР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Сметанина С.М., </w:t>
            </w:r>
            <w:r>
              <w:rPr>
                <w:rStyle w:val="37"/>
                <w:rFonts w:ascii="uictfonttextstylebody" w:hAnsi="uictfonttextstylebody" w:cs="Arial"/>
                <w:sz w:val="24"/>
                <w:szCs w:val="24"/>
              </w:rPr>
              <w:t xml:space="preserve">Менеджер культурно-массовому досугу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Дубковского филиала МУ Карабихский ЦКМС ЯМР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4"/>
        <w:tblW w:w="14487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560"/>
        <w:gridCol w:w="3543"/>
        <w:gridCol w:w="1418"/>
        <w:gridCol w:w="46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289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«Кто ты – неизвестный солдат?»  к Дню неизвестного солдата </w:t>
            </w:r>
          </w:p>
        </w:tc>
        <w:tc>
          <w:tcPr>
            <w:tcW w:w="156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2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543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677" w:type="dxa"/>
            <w:vAlign w:val="top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«Под белым парусом таланта» к 120-летию Е.П.Катаева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5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11:00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Учащиеся</w:t>
            </w:r>
          </w:p>
        </w:tc>
        <w:tc>
          <w:tcPr>
            <w:tcW w:w="467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Информацияонный час «Писатель, эссеист В.О.Пелевин 60 лет»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7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15:00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467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 «Человек, который всё успевает» к 85-летию Э.Успенского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8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13:00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«Украсим нашу ёлочку»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27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14:00</w:t>
            </w: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32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Участие в акции «Вместе читаем книжки Н.Носова»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декабрь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18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 Дубковского филиала МУ Карабихский ЦКМС ЯМР ЯО,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43-01-54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560"/>
        <w:gridCol w:w="3543"/>
        <w:gridCol w:w="1529"/>
        <w:gridCol w:w="456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-284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отдыха для инвалидов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80" w:right="-108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«Посидим, поговорим – песнь весёлую споём»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 МУ Карабихский ЦКМС ЯМР ЯО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Пенсионеры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Назаров В.И. заведующий Красноткацким филиалом МУ Карабихский ЦКМС ЯМР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т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-284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Уличная акция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-284"/>
              <w:jc w:val="center"/>
              <w:textAlignment w:val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«День героев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Отечества»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декабря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Торговая площадь 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Пенсионеры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руководитель любительского объединения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-284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 игра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108" w:right="-284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«Загадочные слова»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Карабихская школа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Дети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руководитель любительского объединения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-284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новогодних украшений «Ёлочкин наряд»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декабря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 МУ Карабихский ЦКМС ЯМР ЯО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Дети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культурно-массовому досугу Красноткацкого филиала 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560"/>
        <w:gridCol w:w="3543"/>
        <w:gridCol w:w="1418"/>
        <w:gridCol w:w="467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Обзор книг-юбиляров 2023 года «У книги день рождение»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6 декабря  9:20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/>
              </w:rPr>
              <w:t>Красноткацкая СОШ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Громкое чтение для дошкольников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8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10:.00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/>
              </w:rPr>
              <w:t>д/с «Денок»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  <w:iCs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Оформление информационного стенда «Конституция - основной закон государства»!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8 декабря  14:00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  <w:iCs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Выставка «Книга – юбиляр-2023» 190 лет роману «Евгения Гранде» Оноре де Бальзака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13 декабря  10:00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</w:rPr>
              <w:t>Взрослые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Встреча в киноклубе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«Клуб со смыслом»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20 декабря  16:00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Красноткацкая СОШ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Выставка - просмотр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«Зима, зима, все длится…»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</w:rPr>
              <w:t>21 декабря 10:00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Библиотека Красноткацкого филиала МУ Карабихский ЦКМС ЯМР ЯО, п. Красные Ткачи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Адрес: д. Кормилицино,  ул. Лесная д.41 Тел. 8(4852) 43-40-32</w:t>
      </w:r>
    </w:p>
    <w:tbl>
      <w:tblPr>
        <w:tblStyle w:val="5"/>
        <w:tblW w:w="14663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1"/>
        <w:gridCol w:w="1560"/>
        <w:gridCol w:w="3547"/>
        <w:gridCol w:w="1388"/>
        <w:gridCol w:w="47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uppressAutoHyphens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Игра – путешествие «Не велика птичка синичка, а свой праздник знает», посвященная Дню синиц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2 декабрь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 заведующий Красноткацким филиалом МУ Карабихский ЦКМС ЯМР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Игровой познавательный час «Такие разные кошки»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9 декабрь</w:t>
            </w:r>
          </w:p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16:00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 заведующий Красноткацким филиалом МУ Карабихский ЦКМС ЯМР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Интерактивная программа для детей дошкольного и младшего школьного возраста «Пинкод Бабы Яги»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12 декабрь</w:t>
            </w:r>
          </w:p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Мастер класс</w:t>
            </w:r>
          </w:p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«Чудесная снежинка»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14 декабрь</w:t>
            </w:r>
          </w:p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 заведующий Красноткацким филиалом МУ Карабихский ЦКМС ЯМР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Познавательный час «Знатоки здорового питания»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26 декабрь</w:t>
            </w:r>
          </w:p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Молодежь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220 лет со дня рождения русского поэта, дипломата, публициста Федора Ивановича ТЮТЧЕВА (1803-1873).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27 декабрь</w:t>
            </w:r>
          </w:p>
          <w:p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Развлекательная программа</w:t>
            </w:r>
          </w:p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«Письма Деду Морозу»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30"/>
              <w:jc w:val="center"/>
              <w:rPr>
                <w:rFonts w:ascii="Times New Roman" w:hAnsi="Times New Roman" w:eastAsia="Calibri" w:cs="Times New Roman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kern w:val="0"/>
                <w:lang w:eastAsia="en-US" w:bidi="ar-SA"/>
              </w:rPr>
              <w:t>30 декабрь</w:t>
            </w:r>
          </w:p>
          <w:p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tbl>
      <w:tblPr>
        <w:tblStyle w:val="24"/>
        <w:tblW w:w="5017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9"/>
        <w:gridCol w:w="1587"/>
        <w:gridCol w:w="3732"/>
        <w:gridCol w:w="1662"/>
        <w:gridCol w:w="42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Конкурсно-игровая программа «С игрой по жизни»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декабря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«Снегирь-красно солнышко»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декабря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Конкурсно-игровая программа "Веселый сугроб"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декабря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Мастер-класс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«Праздничная ёлка»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 декабря 16:30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Молодежь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Шалашова Е. В.менеджер по культурно-массовому досугу МУ Карабихский ЦКМС ЯМР ЯО Щедринского филиала 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Развлекательная программа </w:t>
            </w:r>
            <w:r>
              <w:rPr>
                <w:rFonts w:hint="default" w:ascii="Times New Roman" w:hAnsi="Times New Roman" w:cs="Times New Roman"/>
                <w:sz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Снежное приключение</w:t>
            </w:r>
            <w:r>
              <w:rPr>
                <w:rFonts w:hint="default"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декабря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Игровая программа </w:t>
            </w:r>
          </w:p>
          <w:p>
            <w:pPr>
              <w:pStyle w:val="16"/>
              <w:contextualSpacing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Проказы матушки-зимы</w:t>
            </w:r>
            <w:r>
              <w:rPr>
                <w:rFonts w:hint="default"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 декабря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13:30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Все категории населения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«Игрушки-снежинки»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</w:pPr>
            <w:r>
              <w:t>20 декабря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t>15:30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Все категории населения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Новогодний спектакль </w:t>
            </w:r>
          </w:p>
          <w:p>
            <w:pPr>
              <w:pStyle w:val="16"/>
              <w:contextualSpacing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этом году будет всё по-моему!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Дети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Новогодний огонёк для участников творческих коллективов Щедринского филиала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27 декабря 18:00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МУ Карабихский ЦКМС ЯМР ЯО Щедринский филиал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Дети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Корзина А.С. заведующий структурным подразделением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Новогодний спектакль </w:t>
            </w: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этом году будет всё по-моему!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5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Все категории населения</w:t>
            </w:r>
          </w:p>
        </w:tc>
        <w:tc>
          <w:tcPr>
            <w:tcW w:w="1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Шалашова Е. В.менеджер по культурно-массовому досугу МУ Карабихский ЦКМС ЯМР ЯО Щедринского филиала 8(4852)43-15-38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6"/>
        <w:tblW w:w="14205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5"/>
        <w:gridCol w:w="1559"/>
        <w:gridCol w:w="3260"/>
        <w:gridCol w:w="1418"/>
        <w:gridCol w:w="42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3715" w:type="dxa"/>
          </w:tcPr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333333"/>
                <w:kern w:val="0"/>
                <w:lang w:eastAsia="en-US" w:bidi="ar-SA"/>
              </w:rPr>
              <w:t>Книжно – иллюстративная выставка «ВИЧ/СПИД: история в плакатах»</w:t>
            </w:r>
          </w:p>
        </w:tc>
        <w:tc>
          <w:tcPr>
            <w:tcW w:w="1559" w:type="dxa"/>
          </w:tcPr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1-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 декабря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подростков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715" w:type="dxa"/>
          </w:tcPr>
          <w:p>
            <w:pPr>
              <w:pStyle w:val="34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cs="Times New Roman"/>
                <w:bCs/>
                <w:color w:val="333333"/>
                <w:kern w:val="0"/>
                <w:lang w:eastAsia="en-US" w:bidi="ar-SA"/>
              </w:rPr>
              <w:t>Информационный стенд</w:t>
            </w:r>
            <w:r>
              <w:rPr>
                <w:rFonts w:ascii="Times New Roman" w:hAnsi="Times New Roman" w:cs="Times New Roman"/>
                <w:bCs/>
                <w:kern w:val="0"/>
                <w:lang w:eastAsia="en-US" w:bidi="ar-SA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333333"/>
                <w:kern w:val="0"/>
                <w:lang w:eastAsia="en-US" w:bidi="ar-SA"/>
              </w:rPr>
              <w:t>«Социальная и правовая помощь инвалидам»</w:t>
            </w:r>
            <w:r>
              <w:rPr>
                <w:rFonts w:ascii="Times New Roman" w:hAnsi="Times New Roman" w:cs="Times New Roman"/>
                <w:bCs/>
                <w:kern w:val="0"/>
                <w:lang w:eastAsia="en-US" w:bidi="ar-SA"/>
              </w:rPr>
              <w:t xml:space="preserve"> к </w:t>
            </w:r>
            <w:r>
              <w:rPr>
                <w:rFonts w:ascii="Times New Roman" w:hAnsi="Times New Roman" w:cs="Times New Roman"/>
                <w:bCs/>
                <w:color w:val="262633"/>
                <w:kern w:val="0"/>
                <w:lang w:eastAsia="en-US" w:bidi="ar-SA"/>
              </w:rPr>
              <w:t>Международному</w:t>
            </w:r>
          </w:p>
          <w:p>
            <w:pPr>
              <w:pStyle w:val="34"/>
              <w:widowControl/>
              <w:jc w:val="center"/>
              <w:rPr>
                <w:rFonts w:ascii="Times New Roman" w:hAnsi="Times New Roman"/>
                <w:bCs/>
                <w:color w:val="262633"/>
              </w:rPr>
            </w:pPr>
            <w:r>
              <w:rPr>
                <w:rFonts w:ascii="Times New Roman" w:hAnsi="Times New Roman"/>
                <w:bCs/>
                <w:color w:val="262633"/>
              </w:rPr>
              <w:t>Дню инвалидов</w:t>
            </w:r>
          </w:p>
        </w:tc>
        <w:tc>
          <w:tcPr>
            <w:tcW w:w="1559" w:type="dxa"/>
          </w:tcPr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2-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6 декабря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371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Конкурс чтецов «Поэзия гармонии и красоты» к </w:t>
            </w:r>
            <w:r>
              <w:rPr>
                <w:rFonts w:ascii="Times New Roman" w:hAnsi="Times New Roman" w:cs="Times New Roman"/>
                <w:bCs/>
                <w:color w:val="262633"/>
                <w:sz w:val="24"/>
                <w:szCs w:val="24"/>
              </w:rPr>
              <w:t>220-летию со дня рождения Ф. И. Тютчева</w:t>
            </w:r>
          </w:p>
        </w:tc>
        <w:tc>
          <w:tcPr>
            <w:tcW w:w="1559" w:type="dxa"/>
            <w:vAlign w:val="top"/>
          </w:tcPr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5 декабря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326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  <w:vAlign w:val="top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eastAsia="Segoe UI" w:cs="Times New Roman"/>
                <w:color w:val="FF0000"/>
                <w:kern w:val="3"/>
                <w:sz w:val="24"/>
                <w:szCs w:val="24"/>
                <w:lang w:val="ru-RU" w:eastAsia="zh-CN" w:bidi="hi-IN"/>
              </w:rPr>
            </w:pPr>
          </w:p>
        </w:tc>
        <w:tc>
          <w:tcPr>
            <w:tcW w:w="4253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Литературное путешествие «С доброй книгой в путь»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 </w:t>
            </w:r>
            <w:r>
              <w:rPr>
                <w:rFonts w:ascii="Times New Roman" w:hAnsi="Times New Roman" w:cs="Times New Roman"/>
                <w:bCs/>
                <w:color w:val="262633"/>
                <w:sz w:val="24"/>
                <w:szCs w:val="24"/>
              </w:rPr>
              <w:t>120-летию со дня рождения Л. И. Лагина</w:t>
            </w:r>
          </w:p>
        </w:tc>
        <w:tc>
          <w:tcPr>
            <w:tcW w:w="1559" w:type="dxa"/>
          </w:tcPr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7 декабря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pStyle w:val="34"/>
              <w:widowControl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Выставка-обзор одной книги </w:t>
            </w: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  <w:t>«Постигая смысл Конституции»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, к Дню Конституции РФ</w:t>
            </w:r>
          </w:p>
        </w:tc>
        <w:tc>
          <w:tcPr>
            <w:tcW w:w="1559" w:type="dxa"/>
          </w:tcPr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12 декабря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pStyle w:val="16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>Литературный час «Весело мне!»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к 100-летию </w:t>
            </w:r>
            <w:r>
              <w:rPr>
                <w:rFonts w:ascii="Times New Roman" w:hAnsi="Times New Roman" w:eastAsia="Times New Roman" w:cs="Times New Roman"/>
                <w:bCs/>
                <w:color w:val="262633"/>
                <w:sz w:val="24"/>
                <w:szCs w:val="24"/>
                <w:lang w:eastAsia="ru-RU"/>
              </w:rPr>
              <w:t xml:space="preserve"> со дня рождения Я. Л. Акима</w:t>
            </w:r>
          </w:p>
        </w:tc>
        <w:tc>
          <w:tcPr>
            <w:tcW w:w="15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15 декабря 13:00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Познавательная видео-программа </w:t>
            </w: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«Любовью дорожить умейте...»</w:t>
            </w:r>
          </w:p>
        </w:tc>
        <w:tc>
          <w:tcPr>
            <w:tcW w:w="1559" w:type="dxa"/>
          </w:tcPr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26 декабря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Творческая лаборатория «Новогодняя феерия»</w:t>
            </w:r>
          </w:p>
        </w:tc>
        <w:tc>
          <w:tcPr>
            <w:tcW w:w="1559" w:type="dxa"/>
          </w:tcPr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/>
                <w:bCs/>
                <w:kern w:val="0"/>
                <w:lang w:eastAsia="en-US" w:bidi="ar-SA"/>
              </w:rPr>
              <w:t>2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8 декабря</w:t>
            </w:r>
          </w:p>
          <w:p>
            <w:pPr>
              <w:pStyle w:val="3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13:00</w:t>
            </w:r>
            <w:bookmarkStart w:id="0" w:name="_GoBack"/>
            <w:bookmarkEnd w:id="0"/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cs="Times New Roman" w:eastAsiaTheme="minorHAnsi"/>
                <w:color w:val="FF0000"/>
                <w:kern w:val="0"/>
                <w:lang w:eastAsia="en-US" w:bidi="ar-SA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20-90-39</w:t>
            </w:r>
          </w:p>
        </w:tc>
      </w:tr>
    </w:tbl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</w:t>
      </w:r>
    </w:p>
    <w:p>
      <w:pPr>
        <w:pStyle w:val="17"/>
        <w:jc w:val="both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</w:p>
    <w:sectPr>
      <w:footerReference r:id="rId5" w:type="first"/>
      <w:pgSz w:w="16838" w:h="11906" w:orient="landscape"/>
      <w:pgMar w:top="426" w:right="1134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uictfonttextstylebody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Исп.: А.А.Фролова</w:t>
    </w:r>
  </w:p>
  <w:p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Тел.: (4852) 43-01-54</w:t>
    </w:r>
  </w:p>
  <w:p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17.11.2023 г.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B7"/>
    <w:rsid w:val="00030112"/>
    <w:rsid w:val="00031078"/>
    <w:rsid w:val="00034DC4"/>
    <w:rsid w:val="0003569B"/>
    <w:rsid w:val="00035DE2"/>
    <w:rsid w:val="00042087"/>
    <w:rsid w:val="00045AD1"/>
    <w:rsid w:val="0005177E"/>
    <w:rsid w:val="00052648"/>
    <w:rsid w:val="0005310B"/>
    <w:rsid w:val="000558A3"/>
    <w:rsid w:val="000562CD"/>
    <w:rsid w:val="000612DF"/>
    <w:rsid w:val="00061355"/>
    <w:rsid w:val="00062AC8"/>
    <w:rsid w:val="00064586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6B78"/>
    <w:rsid w:val="000B12E0"/>
    <w:rsid w:val="000B2D30"/>
    <w:rsid w:val="000B3633"/>
    <w:rsid w:val="000B3CDF"/>
    <w:rsid w:val="000B70E3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404A7"/>
    <w:rsid w:val="00140A30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53A1"/>
    <w:rsid w:val="00175D17"/>
    <w:rsid w:val="00180877"/>
    <w:rsid w:val="001812A0"/>
    <w:rsid w:val="00182AFA"/>
    <w:rsid w:val="0018349D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7761"/>
    <w:rsid w:val="001C360C"/>
    <w:rsid w:val="001C3DC4"/>
    <w:rsid w:val="001C4778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C9C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3A96"/>
    <w:rsid w:val="00213B02"/>
    <w:rsid w:val="00214F53"/>
    <w:rsid w:val="00215025"/>
    <w:rsid w:val="0022186F"/>
    <w:rsid w:val="0022187F"/>
    <w:rsid w:val="002258F3"/>
    <w:rsid w:val="00231847"/>
    <w:rsid w:val="002358CC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479B"/>
    <w:rsid w:val="00265B18"/>
    <w:rsid w:val="00266B36"/>
    <w:rsid w:val="00270715"/>
    <w:rsid w:val="0027101C"/>
    <w:rsid w:val="0027259C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5D3A"/>
    <w:rsid w:val="002C0D53"/>
    <w:rsid w:val="002C1CE3"/>
    <w:rsid w:val="002C2494"/>
    <w:rsid w:val="002C3721"/>
    <w:rsid w:val="002C49E8"/>
    <w:rsid w:val="002C6784"/>
    <w:rsid w:val="002C73BF"/>
    <w:rsid w:val="002D0BFC"/>
    <w:rsid w:val="002D742D"/>
    <w:rsid w:val="002E0745"/>
    <w:rsid w:val="002E0E22"/>
    <w:rsid w:val="002E0E5B"/>
    <w:rsid w:val="002E13CE"/>
    <w:rsid w:val="002E48D6"/>
    <w:rsid w:val="002E4E1F"/>
    <w:rsid w:val="002E5E8A"/>
    <w:rsid w:val="002E7596"/>
    <w:rsid w:val="002F2C9B"/>
    <w:rsid w:val="002F4C49"/>
    <w:rsid w:val="002F68C4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206C"/>
    <w:rsid w:val="00332F63"/>
    <w:rsid w:val="00335C2C"/>
    <w:rsid w:val="00336055"/>
    <w:rsid w:val="00343061"/>
    <w:rsid w:val="00343526"/>
    <w:rsid w:val="00344B81"/>
    <w:rsid w:val="0034620C"/>
    <w:rsid w:val="00347474"/>
    <w:rsid w:val="00350A2B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73D"/>
    <w:rsid w:val="003B6433"/>
    <w:rsid w:val="003B6642"/>
    <w:rsid w:val="003B6676"/>
    <w:rsid w:val="003C0A56"/>
    <w:rsid w:val="003C0B60"/>
    <w:rsid w:val="003C23D8"/>
    <w:rsid w:val="003C3C49"/>
    <w:rsid w:val="003C6600"/>
    <w:rsid w:val="003D0347"/>
    <w:rsid w:val="003D3502"/>
    <w:rsid w:val="003D37E0"/>
    <w:rsid w:val="003D3C94"/>
    <w:rsid w:val="003D49F4"/>
    <w:rsid w:val="003D5B73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4043A6"/>
    <w:rsid w:val="004048BE"/>
    <w:rsid w:val="004054C3"/>
    <w:rsid w:val="004061D8"/>
    <w:rsid w:val="004062DC"/>
    <w:rsid w:val="004064BD"/>
    <w:rsid w:val="00407D7B"/>
    <w:rsid w:val="004110A8"/>
    <w:rsid w:val="00411CD7"/>
    <w:rsid w:val="0041759F"/>
    <w:rsid w:val="00420B11"/>
    <w:rsid w:val="00423D66"/>
    <w:rsid w:val="00426647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509DC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83F71"/>
    <w:rsid w:val="00484F43"/>
    <w:rsid w:val="004859D5"/>
    <w:rsid w:val="004876D9"/>
    <w:rsid w:val="00497CC6"/>
    <w:rsid w:val="004A0050"/>
    <w:rsid w:val="004A13D7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D793C"/>
    <w:rsid w:val="004E070B"/>
    <w:rsid w:val="004E4A87"/>
    <w:rsid w:val="004E541F"/>
    <w:rsid w:val="004E5B50"/>
    <w:rsid w:val="004E6AC3"/>
    <w:rsid w:val="004E7192"/>
    <w:rsid w:val="004F1C46"/>
    <w:rsid w:val="004F4927"/>
    <w:rsid w:val="004F4F7E"/>
    <w:rsid w:val="004F664A"/>
    <w:rsid w:val="00500DFD"/>
    <w:rsid w:val="00501B94"/>
    <w:rsid w:val="00503215"/>
    <w:rsid w:val="0050419E"/>
    <w:rsid w:val="00504A8F"/>
    <w:rsid w:val="0050593A"/>
    <w:rsid w:val="00521B44"/>
    <w:rsid w:val="00522F4C"/>
    <w:rsid w:val="00523CA8"/>
    <w:rsid w:val="00525829"/>
    <w:rsid w:val="00526814"/>
    <w:rsid w:val="005300E7"/>
    <w:rsid w:val="005302E9"/>
    <w:rsid w:val="00530BDB"/>
    <w:rsid w:val="005322E9"/>
    <w:rsid w:val="00532F66"/>
    <w:rsid w:val="00534479"/>
    <w:rsid w:val="0054099F"/>
    <w:rsid w:val="005446B4"/>
    <w:rsid w:val="00545C8F"/>
    <w:rsid w:val="00547A54"/>
    <w:rsid w:val="00551631"/>
    <w:rsid w:val="00552E9A"/>
    <w:rsid w:val="005560DE"/>
    <w:rsid w:val="00560216"/>
    <w:rsid w:val="00560862"/>
    <w:rsid w:val="00560C49"/>
    <w:rsid w:val="00561224"/>
    <w:rsid w:val="00562131"/>
    <w:rsid w:val="00563BEB"/>
    <w:rsid w:val="0056690A"/>
    <w:rsid w:val="005669AA"/>
    <w:rsid w:val="00572DFA"/>
    <w:rsid w:val="005732B4"/>
    <w:rsid w:val="005744EF"/>
    <w:rsid w:val="00575151"/>
    <w:rsid w:val="00581910"/>
    <w:rsid w:val="00583523"/>
    <w:rsid w:val="005844F2"/>
    <w:rsid w:val="00587C61"/>
    <w:rsid w:val="0059038B"/>
    <w:rsid w:val="0059491F"/>
    <w:rsid w:val="0059498E"/>
    <w:rsid w:val="0059659E"/>
    <w:rsid w:val="005A32E7"/>
    <w:rsid w:val="005A3A86"/>
    <w:rsid w:val="005A3DCC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601A9B"/>
    <w:rsid w:val="006023A9"/>
    <w:rsid w:val="006068F1"/>
    <w:rsid w:val="00611F00"/>
    <w:rsid w:val="00612698"/>
    <w:rsid w:val="00614A05"/>
    <w:rsid w:val="0062036A"/>
    <w:rsid w:val="00620CDB"/>
    <w:rsid w:val="00621C1B"/>
    <w:rsid w:val="006230CB"/>
    <w:rsid w:val="00624F9A"/>
    <w:rsid w:val="00630DDB"/>
    <w:rsid w:val="006317A1"/>
    <w:rsid w:val="00631847"/>
    <w:rsid w:val="00633373"/>
    <w:rsid w:val="0063382D"/>
    <w:rsid w:val="00635B7E"/>
    <w:rsid w:val="00636115"/>
    <w:rsid w:val="00637F13"/>
    <w:rsid w:val="00643C6B"/>
    <w:rsid w:val="006453CC"/>
    <w:rsid w:val="006507E2"/>
    <w:rsid w:val="00654780"/>
    <w:rsid w:val="00655D7E"/>
    <w:rsid w:val="00656067"/>
    <w:rsid w:val="006613D6"/>
    <w:rsid w:val="0066331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619F"/>
    <w:rsid w:val="00677C97"/>
    <w:rsid w:val="00686546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517"/>
    <w:rsid w:val="006A5E77"/>
    <w:rsid w:val="006A67F7"/>
    <w:rsid w:val="006A6B90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6F6A4E"/>
    <w:rsid w:val="00702AC4"/>
    <w:rsid w:val="00705CDD"/>
    <w:rsid w:val="0071056A"/>
    <w:rsid w:val="00710D95"/>
    <w:rsid w:val="00713BDB"/>
    <w:rsid w:val="00713FE2"/>
    <w:rsid w:val="00717ECD"/>
    <w:rsid w:val="00721A4D"/>
    <w:rsid w:val="00722213"/>
    <w:rsid w:val="007234B3"/>
    <w:rsid w:val="00725DD1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2DA6"/>
    <w:rsid w:val="0076760E"/>
    <w:rsid w:val="00774E50"/>
    <w:rsid w:val="007755B3"/>
    <w:rsid w:val="00775C17"/>
    <w:rsid w:val="00782411"/>
    <w:rsid w:val="007835C1"/>
    <w:rsid w:val="00784FF5"/>
    <w:rsid w:val="00786BA3"/>
    <w:rsid w:val="007900CE"/>
    <w:rsid w:val="0079256F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5D1A"/>
    <w:rsid w:val="007C13B1"/>
    <w:rsid w:val="007C3D29"/>
    <w:rsid w:val="007C41B5"/>
    <w:rsid w:val="007C43B1"/>
    <w:rsid w:val="007C64B4"/>
    <w:rsid w:val="007C7332"/>
    <w:rsid w:val="007C7F3A"/>
    <w:rsid w:val="007D04A3"/>
    <w:rsid w:val="007D05EB"/>
    <w:rsid w:val="007D3BF7"/>
    <w:rsid w:val="007D404C"/>
    <w:rsid w:val="007D4A03"/>
    <w:rsid w:val="007D5C84"/>
    <w:rsid w:val="007D6D8B"/>
    <w:rsid w:val="007D7FF9"/>
    <w:rsid w:val="007E0696"/>
    <w:rsid w:val="007E3227"/>
    <w:rsid w:val="007E4FBC"/>
    <w:rsid w:val="007F156F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83A"/>
    <w:rsid w:val="00855DB4"/>
    <w:rsid w:val="008576BB"/>
    <w:rsid w:val="00861F57"/>
    <w:rsid w:val="008638DA"/>
    <w:rsid w:val="00873284"/>
    <w:rsid w:val="00873AC2"/>
    <w:rsid w:val="00877C07"/>
    <w:rsid w:val="00877D2A"/>
    <w:rsid w:val="0088384B"/>
    <w:rsid w:val="008843BA"/>
    <w:rsid w:val="0088535E"/>
    <w:rsid w:val="00887C98"/>
    <w:rsid w:val="0089263B"/>
    <w:rsid w:val="008963A5"/>
    <w:rsid w:val="008966A3"/>
    <w:rsid w:val="0089751C"/>
    <w:rsid w:val="008A1B6C"/>
    <w:rsid w:val="008A3686"/>
    <w:rsid w:val="008A53FF"/>
    <w:rsid w:val="008A6332"/>
    <w:rsid w:val="008B1203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E1505"/>
    <w:rsid w:val="008E2D24"/>
    <w:rsid w:val="008E355A"/>
    <w:rsid w:val="008E3F4E"/>
    <w:rsid w:val="008E4395"/>
    <w:rsid w:val="008E5566"/>
    <w:rsid w:val="008E567D"/>
    <w:rsid w:val="008F01A5"/>
    <w:rsid w:val="008F24E9"/>
    <w:rsid w:val="008F53E3"/>
    <w:rsid w:val="00903C22"/>
    <w:rsid w:val="00915B67"/>
    <w:rsid w:val="009166E1"/>
    <w:rsid w:val="00916B98"/>
    <w:rsid w:val="0092084D"/>
    <w:rsid w:val="00921197"/>
    <w:rsid w:val="00923C85"/>
    <w:rsid w:val="00925D01"/>
    <w:rsid w:val="00926985"/>
    <w:rsid w:val="00926A2D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BE1"/>
    <w:rsid w:val="00951B54"/>
    <w:rsid w:val="00952336"/>
    <w:rsid w:val="00954031"/>
    <w:rsid w:val="00957137"/>
    <w:rsid w:val="009608FB"/>
    <w:rsid w:val="00963F83"/>
    <w:rsid w:val="00964A11"/>
    <w:rsid w:val="00965205"/>
    <w:rsid w:val="00965830"/>
    <w:rsid w:val="009678CF"/>
    <w:rsid w:val="00970648"/>
    <w:rsid w:val="00973312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14DA"/>
    <w:rsid w:val="00994328"/>
    <w:rsid w:val="009963BF"/>
    <w:rsid w:val="009A071A"/>
    <w:rsid w:val="009A25F5"/>
    <w:rsid w:val="009A2939"/>
    <w:rsid w:val="009A2CC4"/>
    <w:rsid w:val="009A40B4"/>
    <w:rsid w:val="009A55B8"/>
    <w:rsid w:val="009B08CF"/>
    <w:rsid w:val="009B4045"/>
    <w:rsid w:val="009B62AD"/>
    <w:rsid w:val="009B7212"/>
    <w:rsid w:val="009B7427"/>
    <w:rsid w:val="009C0D01"/>
    <w:rsid w:val="009C1701"/>
    <w:rsid w:val="009C3733"/>
    <w:rsid w:val="009C4960"/>
    <w:rsid w:val="009D05AA"/>
    <w:rsid w:val="009D2DFE"/>
    <w:rsid w:val="009D5126"/>
    <w:rsid w:val="009E0DDB"/>
    <w:rsid w:val="009E29C5"/>
    <w:rsid w:val="009E41FC"/>
    <w:rsid w:val="009E4866"/>
    <w:rsid w:val="009E6170"/>
    <w:rsid w:val="009E7450"/>
    <w:rsid w:val="009F0490"/>
    <w:rsid w:val="009F4401"/>
    <w:rsid w:val="009F5114"/>
    <w:rsid w:val="009F53BD"/>
    <w:rsid w:val="009F73C5"/>
    <w:rsid w:val="00A008F1"/>
    <w:rsid w:val="00A014D7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E8B"/>
    <w:rsid w:val="00A322A0"/>
    <w:rsid w:val="00A3235E"/>
    <w:rsid w:val="00A3245E"/>
    <w:rsid w:val="00A32C53"/>
    <w:rsid w:val="00A34EF6"/>
    <w:rsid w:val="00A36B71"/>
    <w:rsid w:val="00A401ED"/>
    <w:rsid w:val="00A4196A"/>
    <w:rsid w:val="00A44510"/>
    <w:rsid w:val="00A45BAD"/>
    <w:rsid w:val="00A46FC2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24EB"/>
    <w:rsid w:val="00A72FFF"/>
    <w:rsid w:val="00A76528"/>
    <w:rsid w:val="00A80A0E"/>
    <w:rsid w:val="00A821B8"/>
    <w:rsid w:val="00A82CB7"/>
    <w:rsid w:val="00A8460B"/>
    <w:rsid w:val="00A861CA"/>
    <w:rsid w:val="00A91541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F0179"/>
    <w:rsid w:val="00AF22AD"/>
    <w:rsid w:val="00AF414F"/>
    <w:rsid w:val="00AF51C4"/>
    <w:rsid w:val="00AF5E0B"/>
    <w:rsid w:val="00B0146C"/>
    <w:rsid w:val="00B03A62"/>
    <w:rsid w:val="00B04C06"/>
    <w:rsid w:val="00B05F94"/>
    <w:rsid w:val="00B10850"/>
    <w:rsid w:val="00B116AC"/>
    <w:rsid w:val="00B126B0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3183"/>
    <w:rsid w:val="00B43D4F"/>
    <w:rsid w:val="00B450F1"/>
    <w:rsid w:val="00B45A93"/>
    <w:rsid w:val="00B45FD2"/>
    <w:rsid w:val="00B471FA"/>
    <w:rsid w:val="00B50C1B"/>
    <w:rsid w:val="00B5155C"/>
    <w:rsid w:val="00B561D1"/>
    <w:rsid w:val="00B56F7B"/>
    <w:rsid w:val="00B57FCE"/>
    <w:rsid w:val="00B6023B"/>
    <w:rsid w:val="00B606AC"/>
    <w:rsid w:val="00B62D7D"/>
    <w:rsid w:val="00B6593B"/>
    <w:rsid w:val="00B65D34"/>
    <w:rsid w:val="00B66BAE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B0AA3"/>
    <w:rsid w:val="00BB16A6"/>
    <w:rsid w:val="00BB2544"/>
    <w:rsid w:val="00BB351A"/>
    <w:rsid w:val="00BB37A7"/>
    <w:rsid w:val="00BB4AA5"/>
    <w:rsid w:val="00BC5581"/>
    <w:rsid w:val="00BC648A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C00207"/>
    <w:rsid w:val="00C019BA"/>
    <w:rsid w:val="00C02248"/>
    <w:rsid w:val="00C035A8"/>
    <w:rsid w:val="00C06864"/>
    <w:rsid w:val="00C06BCD"/>
    <w:rsid w:val="00C1218F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15B4"/>
    <w:rsid w:val="00C62B0C"/>
    <w:rsid w:val="00C641C1"/>
    <w:rsid w:val="00C64F48"/>
    <w:rsid w:val="00C67377"/>
    <w:rsid w:val="00C71552"/>
    <w:rsid w:val="00C72020"/>
    <w:rsid w:val="00C72391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4560"/>
    <w:rsid w:val="00CF5ACF"/>
    <w:rsid w:val="00CF6F24"/>
    <w:rsid w:val="00D01384"/>
    <w:rsid w:val="00D01BCB"/>
    <w:rsid w:val="00D03FD3"/>
    <w:rsid w:val="00D0749F"/>
    <w:rsid w:val="00D14173"/>
    <w:rsid w:val="00D14E9B"/>
    <w:rsid w:val="00D154A5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81D22"/>
    <w:rsid w:val="00D82C22"/>
    <w:rsid w:val="00D83A4D"/>
    <w:rsid w:val="00D83BFA"/>
    <w:rsid w:val="00D83E40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073F"/>
    <w:rsid w:val="00DC1943"/>
    <w:rsid w:val="00DC52AF"/>
    <w:rsid w:val="00DC5BE1"/>
    <w:rsid w:val="00DD0A1C"/>
    <w:rsid w:val="00DD0E84"/>
    <w:rsid w:val="00DD244D"/>
    <w:rsid w:val="00DD3731"/>
    <w:rsid w:val="00DD3A23"/>
    <w:rsid w:val="00DD49CF"/>
    <w:rsid w:val="00DD7687"/>
    <w:rsid w:val="00DD795B"/>
    <w:rsid w:val="00DE20A5"/>
    <w:rsid w:val="00DE2341"/>
    <w:rsid w:val="00DE4770"/>
    <w:rsid w:val="00DF1425"/>
    <w:rsid w:val="00DF45EA"/>
    <w:rsid w:val="00E03AE1"/>
    <w:rsid w:val="00E03E2C"/>
    <w:rsid w:val="00E075E5"/>
    <w:rsid w:val="00E10E6E"/>
    <w:rsid w:val="00E13853"/>
    <w:rsid w:val="00E14A1B"/>
    <w:rsid w:val="00E24C2A"/>
    <w:rsid w:val="00E31F99"/>
    <w:rsid w:val="00E322D8"/>
    <w:rsid w:val="00E328DA"/>
    <w:rsid w:val="00E34502"/>
    <w:rsid w:val="00E4208B"/>
    <w:rsid w:val="00E45AA9"/>
    <w:rsid w:val="00E468EF"/>
    <w:rsid w:val="00E533D9"/>
    <w:rsid w:val="00E537DD"/>
    <w:rsid w:val="00E54AF3"/>
    <w:rsid w:val="00E55516"/>
    <w:rsid w:val="00E574C8"/>
    <w:rsid w:val="00E602D4"/>
    <w:rsid w:val="00E6195E"/>
    <w:rsid w:val="00E61D22"/>
    <w:rsid w:val="00E63176"/>
    <w:rsid w:val="00E636E0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5BBD"/>
    <w:rsid w:val="00EE5E1B"/>
    <w:rsid w:val="00EE6812"/>
    <w:rsid w:val="00EE6E3A"/>
    <w:rsid w:val="00EE7153"/>
    <w:rsid w:val="00EF38AC"/>
    <w:rsid w:val="00EF4446"/>
    <w:rsid w:val="00EF52C2"/>
    <w:rsid w:val="00EF5CFB"/>
    <w:rsid w:val="00F00820"/>
    <w:rsid w:val="00F00D65"/>
    <w:rsid w:val="00F030F4"/>
    <w:rsid w:val="00F0710F"/>
    <w:rsid w:val="00F11B9F"/>
    <w:rsid w:val="00F13050"/>
    <w:rsid w:val="00F143A2"/>
    <w:rsid w:val="00F14C67"/>
    <w:rsid w:val="00F15FC6"/>
    <w:rsid w:val="00F162FC"/>
    <w:rsid w:val="00F17E79"/>
    <w:rsid w:val="00F20B81"/>
    <w:rsid w:val="00F23614"/>
    <w:rsid w:val="00F23E8D"/>
    <w:rsid w:val="00F2563E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5BA5"/>
    <w:rsid w:val="00F45D6C"/>
    <w:rsid w:val="00F46058"/>
    <w:rsid w:val="00F50705"/>
    <w:rsid w:val="00F53733"/>
    <w:rsid w:val="00F57929"/>
    <w:rsid w:val="00F606CA"/>
    <w:rsid w:val="00F61AE3"/>
    <w:rsid w:val="00F62D98"/>
    <w:rsid w:val="00F66D2D"/>
    <w:rsid w:val="00F67A6C"/>
    <w:rsid w:val="00F71222"/>
    <w:rsid w:val="00F731C0"/>
    <w:rsid w:val="00F77193"/>
    <w:rsid w:val="00F83A66"/>
    <w:rsid w:val="00F85BB4"/>
    <w:rsid w:val="00F87FB0"/>
    <w:rsid w:val="00F91967"/>
    <w:rsid w:val="00F91D7E"/>
    <w:rsid w:val="00F92646"/>
    <w:rsid w:val="00FA1221"/>
    <w:rsid w:val="00FA1333"/>
    <w:rsid w:val="00FA2B58"/>
    <w:rsid w:val="00FB0848"/>
    <w:rsid w:val="00FB0C27"/>
    <w:rsid w:val="00FB2C43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521"/>
    <w:rsid w:val="00FD0D7E"/>
    <w:rsid w:val="00FD1D67"/>
    <w:rsid w:val="00FD3376"/>
    <w:rsid w:val="00FD4A03"/>
    <w:rsid w:val="00FD4B45"/>
    <w:rsid w:val="00FD4D08"/>
    <w:rsid w:val="00FD7FF9"/>
    <w:rsid w:val="00FE2ADE"/>
    <w:rsid w:val="00FE595E"/>
    <w:rsid w:val="00FE5D92"/>
    <w:rsid w:val="00FE6023"/>
    <w:rsid w:val="00FE742C"/>
    <w:rsid w:val="5DC30D9C"/>
    <w:rsid w:val="7AC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0"/>
    <w:rPr>
      <w:b/>
      <w:bCs/>
    </w:rPr>
  </w:style>
  <w:style w:type="paragraph" w:styleId="9">
    <w:name w:val="Balloon Text"/>
    <w:basedOn w:val="1"/>
    <w:link w:val="20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qFormat/>
    <w:uiPriority w:val="59"/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Заголовок 1 Знак"/>
    <w:basedOn w:val="4"/>
    <w:link w:val="2"/>
    <w:qFormat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0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qFormat/>
    <w:uiPriority w:val="99"/>
  </w:style>
  <w:style w:type="paragraph" w:customStyle="1" w:styleId="23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">
    <w:name w:val="Без интервала Знак"/>
    <w:basedOn w:val="4"/>
    <w:link w:val="16"/>
    <w:qFormat/>
    <w:uiPriority w:val="1"/>
  </w:style>
  <w:style w:type="table" w:customStyle="1" w:styleId="26">
    <w:name w:val="Сетка таблицы11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">
    <w:name w:val="normaltextrun"/>
    <w:basedOn w:val="4"/>
    <w:qFormat/>
    <w:uiPriority w:val="0"/>
  </w:style>
  <w:style w:type="paragraph" w:customStyle="1" w:styleId="28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qFormat/>
    <w:uiPriority w:val="0"/>
  </w:style>
  <w:style w:type="paragraph" w:customStyle="1" w:styleId="34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qFormat/>
    <w:uiPriority w:val="0"/>
    <w:rPr>
      <w:b/>
      <w:bCs/>
    </w:rPr>
  </w:style>
  <w:style w:type="character" w:customStyle="1" w:styleId="37">
    <w:name w:val="aba098039fe99a7es2"/>
    <w:basedOn w:val="4"/>
    <w:qFormat/>
    <w:uiPriority w:val="0"/>
  </w:style>
  <w:style w:type="character" w:customStyle="1" w:styleId="38">
    <w:name w:val="wmi-callto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418E1E-602D-4033-928E-BCCC108BC71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9</Pages>
  <Words>2788</Words>
  <Characters>15895</Characters>
  <Lines>132</Lines>
  <Paragraphs>37</Paragraphs>
  <TotalTime>13</TotalTime>
  <ScaleCrop>false</ScaleCrop>
  <LinksUpToDate>false</LinksUpToDate>
  <CharactersWithSpaces>18646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2023-11-23T07:53:41Z</dcterms:modified>
  <cp:revision>1067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369F46945FBE418895EA4470D546E26D_13</vt:lpwstr>
  </property>
</Properties>
</file>